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3B" w:rsidRDefault="00620E72">
      <w:r>
        <w:t>__________________________________________________________________________________</w:t>
      </w:r>
    </w:p>
    <w:p w:rsidR="00620E72" w:rsidRPr="00620E72" w:rsidRDefault="00620E72" w:rsidP="00620E72">
      <w:pPr>
        <w:jc w:val="center"/>
        <w:rPr>
          <w:b/>
          <w:sz w:val="32"/>
          <w:szCs w:val="32"/>
        </w:rPr>
      </w:pPr>
      <w:r w:rsidRPr="00620E72">
        <w:rPr>
          <w:b/>
          <w:sz w:val="32"/>
          <w:szCs w:val="32"/>
        </w:rPr>
        <w:t>Die indirekte Rede</w:t>
      </w:r>
    </w:p>
    <w:p w:rsidR="00620E72" w:rsidRDefault="00620E72" w:rsidP="00620E72">
      <w:r>
        <w:t>__________________________________________________________________________________</w:t>
      </w:r>
    </w:p>
    <w:p w:rsidR="00717658" w:rsidRPr="00620E72" w:rsidRDefault="00717658" w:rsidP="00620E72">
      <w:pPr>
        <w:pStyle w:val="Default"/>
        <w:jc w:val="center"/>
        <w:rPr>
          <w:sz w:val="23"/>
          <w:szCs w:val="23"/>
          <w:u w:val="single"/>
        </w:rPr>
      </w:pPr>
      <w:r w:rsidRPr="00620E72">
        <w:rPr>
          <w:b/>
          <w:bCs/>
          <w:sz w:val="23"/>
          <w:szCs w:val="23"/>
          <w:u w:val="single"/>
        </w:rPr>
        <w:t>Lösung:</w:t>
      </w:r>
    </w:p>
    <w:p w:rsidR="00717658" w:rsidRPr="00620E72" w:rsidRDefault="00717658" w:rsidP="00620E72">
      <w:pPr>
        <w:pStyle w:val="Default"/>
        <w:jc w:val="center"/>
        <w:rPr>
          <w:b/>
          <w:sz w:val="23"/>
          <w:szCs w:val="23"/>
        </w:rPr>
      </w:pPr>
      <w:r w:rsidRPr="00620E72">
        <w:rPr>
          <w:b/>
          <w:sz w:val="23"/>
          <w:szCs w:val="23"/>
        </w:rPr>
        <w:t>Die Aussagen des Interviews mit dem Bundespräsidenten in indirekter Rede</w:t>
      </w:r>
    </w:p>
    <w:p w:rsidR="00620E72" w:rsidRDefault="00620E72" w:rsidP="00717658">
      <w:pPr>
        <w:pStyle w:val="Default"/>
        <w:rPr>
          <w:sz w:val="22"/>
          <w:szCs w:val="22"/>
        </w:rPr>
      </w:pPr>
      <w:bookmarkStart w:id="0" w:name="_GoBack"/>
      <w:bookmarkEnd w:id="0"/>
    </w:p>
    <w:p w:rsidR="00717658" w:rsidRDefault="00717658" w:rsidP="0071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Auf die Frage, was für ihn bürgerlich </w:t>
      </w:r>
      <w:r>
        <w:rPr>
          <w:b/>
          <w:bCs/>
          <w:sz w:val="22"/>
          <w:szCs w:val="22"/>
        </w:rPr>
        <w:t>sei</w:t>
      </w:r>
      <w:r>
        <w:rPr>
          <w:sz w:val="22"/>
          <w:szCs w:val="22"/>
        </w:rPr>
        <w:t xml:space="preserve">, antwortet der Bundespräsident, </w:t>
      </w:r>
    </w:p>
    <w:p w:rsidR="00717658" w:rsidRDefault="00717658" w:rsidP="00620E72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dass</w:t>
      </w:r>
      <w:proofErr w:type="gramEnd"/>
      <w:r>
        <w:rPr>
          <w:sz w:val="22"/>
          <w:szCs w:val="22"/>
        </w:rPr>
        <w:t xml:space="preserve"> der Begriff vor allem vielmeinend </w:t>
      </w:r>
      <w:r>
        <w:rPr>
          <w:b/>
          <w:bCs/>
          <w:sz w:val="22"/>
          <w:szCs w:val="22"/>
        </w:rPr>
        <w:t>sei</w:t>
      </w:r>
      <w:r>
        <w:rPr>
          <w:sz w:val="22"/>
          <w:szCs w:val="22"/>
        </w:rPr>
        <w:t xml:space="preserve">, was ihn attraktiv </w:t>
      </w:r>
      <w:r>
        <w:rPr>
          <w:b/>
          <w:bCs/>
          <w:sz w:val="22"/>
          <w:szCs w:val="22"/>
        </w:rPr>
        <w:t>mache</w:t>
      </w:r>
      <w:r>
        <w:rPr>
          <w:sz w:val="22"/>
          <w:szCs w:val="22"/>
        </w:rPr>
        <w:t xml:space="preserve">. Für die einen </w:t>
      </w:r>
      <w:r>
        <w:rPr>
          <w:b/>
          <w:bCs/>
          <w:sz w:val="22"/>
          <w:szCs w:val="22"/>
        </w:rPr>
        <w:t xml:space="preserve">beschreibe </w:t>
      </w:r>
      <w:r>
        <w:rPr>
          <w:sz w:val="22"/>
          <w:szCs w:val="22"/>
        </w:rPr>
        <w:t xml:space="preserve">er ein Grundverständnis von Anstand und der Art und Weise, wie Menschen miteinander umgehen sollten. Für andere </w:t>
      </w:r>
      <w:r>
        <w:rPr>
          <w:b/>
          <w:bCs/>
          <w:sz w:val="22"/>
          <w:szCs w:val="22"/>
        </w:rPr>
        <w:t xml:space="preserve">sei </w:t>
      </w:r>
      <w:r>
        <w:rPr>
          <w:sz w:val="22"/>
          <w:szCs w:val="22"/>
        </w:rPr>
        <w:t xml:space="preserve">er über Jahrzehnte eine politische „Marke", vor allem als Selbstbeschreibung des Mitte-Rechts Lagers in Abgrenzung von Mitte-Links. […] Das Bürgerliche </w:t>
      </w:r>
      <w:r>
        <w:rPr>
          <w:b/>
          <w:bCs/>
          <w:sz w:val="22"/>
          <w:szCs w:val="22"/>
        </w:rPr>
        <w:t xml:space="preserve">zeige </w:t>
      </w:r>
      <w:r>
        <w:rPr>
          <w:sz w:val="22"/>
          <w:szCs w:val="22"/>
        </w:rPr>
        <w:t xml:space="preserve">sich deshalb in der Verteidigung der Freiheit, der Anerkennung des Individuums und damit auch im Respekt vor Anders-denkenden. Um diese Haltung </w:t>
      </w:r>
      <w:r>
        <w:rPr>
          <w:b/>
          <w:bCs/>
          <w:sz w:val="22"/>
          <w:szCs w:val="22"/>
        </w:rPr>
        <w:t xml:space="preserve">gehe </w:t>
      </w:r>
      <w:r>
        <w:rPr>
          <w:sz w:val="22"/>
          <w:szCs w:val="22"/>
        </w:rPr>
        <w:t xml:space="preserve">es. </w:t>
      </w:r>
    </w:p>
    <w:p w:rsidR="00717658" w:rsidRDefault="00717658" w:rsidP="00717658">
      <w:pPr>
        <w:pStyle w:val="Default"/>
        <w:rPr>
          <w:sz w:val="22"/>
          <w:szCs w:val="22"/>
        </w:rPr>
      </w:pPr>
    </w:p>
    <w:p w:rsidR="00717658" w:rsidRDefault="00717658" w:rsidP="0071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Journalisten fragen </w:t>
      </w:r>
      <w:proofErr w:type="spellStart"/>
      <w:r>
        <w:rPr>
          <w:sz w:val="22"/>
          <w:szCs w:val="22"/>
        </w:rPr>
        <w:t>Steinmeyer</w:t>
      </w:r>
      <w:proofErr w:type="spellEnd"/>
      <w:r>
        <w:rPr>
          <w:sz w:val="22"/>
          <w:szCs w:val="22"/>
        </w:rPr>
        <w:t xml:space="preserve">, ob es in seiner (eigenen) Erziehung bürgerliche Elemente gegeben habe. </w:t>
      </w:r>
    </w:p>
    <w:p w:rsidR="00717658" w:rsidRDefault="00717658" w:rsidP="00620E72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Steinmeyer</w:t>
      </w:r>
      <w:proofErr w:type="spellEnd"/>
      <w:r>
        <w:rPr>
          <w:sz w:val="22"/>
          <w:szCs w:val="22"/>
        </w:rPr>
        <w:t xml:space="preserve"> erwidert darauf, es </w:t>
      </w:r>
      <w:r>
        <w:rPr>
          <w:b/>
          <w:bCs/>
          <w:sz w:val="22"/>
          <w:szCs w:val="22"/>
        </w:rPr>
        <w:t xml:space="preserve">habe </w:t>
      </w:r>
      <w:r>
        <w:rPr>
          <w:sz w:val="22"/>
          <w:szCs w:val="22"/>
        </w:rPr>
        <w:t xml:space="preserve">zwar weder Klavier noch Bibliothek gegeben, aber ein Grund-verständnis (dafür), dass Bildung wichtig </w:t>
      </w:r>
      <w:r>
        <w:rPr>
          <w:b/>
          <w:bCs/>
          <w:sz w:val="22"/>
          <w:szCs w:val="22"/>
        </w:rPr>
        <w:t>sei</w:t>
      </w:r>
      <w:r>
        <w:rPr>
          <w:sz w:val="22"/>
          <w:szCs w:val="22"/>
        </w:rPr>
        <w:t xml:space="preserve">. Dass Bildung wesentlich darüber </w:t>
      </w:r>
      <w:r>
        <w:rPr>
          <w:b/>
          <w:bCs/>
          <w:sz w:val="22"/>
          <w:szCs w:val="22"/>
        </w:rPr>
        <w:t>entscheide</w:t>
      </w:r>
      <w:r>
        <w:rPr>
          <w:sz w:val="22"/>
          <w:szCs w:val="22"/>
        </w:rPr>
        <w:t xml:space="preserve">, wie sich das Leben </w:t>
      </w:r>
      <w:proofErr w:type="gramStart"/>
      <w:r>
        <w:rPr>
          <w:b/>
          <w:bCs/>
          <w:sz w:val="22"/>
          <w:szCs w:val="22"/>
        </w:rPr>
        <w:t>entwickele</w:t>
      </w:r>
      <w:proofErr w:type="gramEnd"/>
      <w:r>
        <w:rPr>
          <w:sz w:val="22"/>
          <w:szCs w:val="22"/>
        </w:rPr>
        <w:t xml:space="preserve">. Seine Eltern </w:t>
      </w:r>
      <w:r>
        <w:rPr>
          <w:b/>
          <w:bCs/>
          <w:sz w:val="22"/>
          <w:szCs w:val="22"/>
        </w:rPr>
        <w:t xml:space="preserve">hätten </w:t>
      </w:r>
      <w:r>
        <w:rPr>
          <w:sz w:val="22"/>
          <w:szCs w:val="22"/>
        </w:rPr>
        <w:t xml:space="preserve">nicht gewollt, dass ihre Kinder in ihrem Leben nur Zufällen und Abhängigkeiten ausgeliefert </w:t>
      </w:r>
      <w:r>
        <w:rPr>
          <w:b/>
          <w:bCs/>
          <w:sz w:val="22"/>
          <w:szCs w:val="22"/>
        </w:rPr>
        <w:t>seien</w:t>
      </w:r>
      <w:r>
        <w:rPr>
          <w:sz w:val="22"/>
          <w:szCs w:val="22"/>
        </w:rPr>
        <w:t xml:space="preserve">. Sie </w:t>
      </w:r>
      <w:r>
        <w:rPr>
          <w:b/>
          <w:bCs/>
          <w:sz w:val="22"/>
          <w:szCs w:val="22"/>
        </w:rPr>
        <w:t xml:space="preserve">hätten </w:t>
      </w:r>
      <w:r>
        <w:rPr>
          <w:sz w:val="22"/>
          <w:szCs w:val="22"/>
        </w:rPr>
        <w:t xml:space="preserve">gewusst, dass aus eigener Kraft viel möglich </w:t>
      </w:r>
      <w:r>
        <w:rPr>
          <w:b/>
          <w:bCs/>
          <w:sz w:val="22"/>
          <w:szCs w:val="22"/>
        </w:rPr>
        <w:t xml:space="preserve">sei </w:t>
      </w:r>
      <w:r>
        <w:rPr>
          <w:sz w:val="22"/>
          <w:szCs w:val="22"/>
        </w:rPr>
        <w:t xml:space="preserve">und dass Veränderung und Verbesserung nur über Bildung zu erreichen </w:t>
      </w:r>
      <w:r>
        <w:rPr>
          <w:b/>
          <w:bCs/>
          <w:sz w:val="22"/>
          <w:szCs w:val="22"/>
        </w:rPr>
        <w:t>seien</w:t>
      </w:r>
      <w:r>
        <w:rPr>
          <w:sz w:val="22"/>
          <w:szCs w:val="22"/>
        </w:rPr>
        <w:t xml:space="preserve">. </w:t>
      </w:r>
    </w:p>
    <w:p w:rsidR="00717658" w:rsidRDefault="00717658" w:rsidP="00717658">
      <w:pPr>
        <w:pStyle w:val="Default"/>
        <w:rPr>
          <w:sz w:val="22"/>
          <w:szCs w:val="22"/>
        </w:rPr>
      </w:pPr>
    </w:p>
    <w:p w:rsidR="00717658" w:rsidRDefault="00717658" w:rsidP="0071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„Spiegel“ möchte daraufhin wissen, inwiefern der Bundespräsident d</w:t>
      </w:r>
      <w:r w:rsidR="00620E72">
        <w:rPr>
          <w:sz w:val="22"/>
          <w:szCs w:val="22"/>
        </w:rPr>
        <w:t>amals ein Klassenbewusstsein ge</w:t>
      </w:r>
      <w:r>
        <w:rPr>
          <w:sz w:val="22"/>
          <w:szCs w:val="22"/>
        </w:rPr>
        <w:t xml:space="preserve">habt </w:t>
      </w:r>
      <w:r>
        <w:rPr>
          <w:b/>
          <w:bCs/>
          <w:sz w:val="22"/>
          <w:szCs w:val="22"/>
        </w:rPr>
        <w:t>habe</w:t>
      </w:r>
      <w:r>
        <w:rPr>
          <w:sz w:val="22"/>
          <w:szCs w:val="22"/>
        </w:rPr>
        <w:t xml:space="preserve">. </w:t>
      </w:r>
    </w:p>
    <w:p w:rsidR="00717658" w:rsidRDefault="00717658" w:rsidP="00620E7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Er gibt an, so </w:t>
      </w:r>
      <w:r>
        <w:rPr>
          <w:b/>
          <w:bCs/>
          <w:sz w:val="22"/>
          <w:szCs w:val="22"/>
        </w:rPr>
        <w:t xml:space="preserve">hätte </w:t>
      </w:r>
      <w:r>
        <w:rPr>
          <w:sz w:val="22"/>
          <w:szCs w:val="22"/>
        </w:rPr>
        <w:t xml:space="preserve">das bei ihnen vermutlich keiner genannt, vielleicht nicht einmal empfunden. Denn die Perspektive, in der er als Kind aufgewachsen </w:t>
      </w:r>
      <w:r>
        <w:rPr>
          <w:b/>
          <w:bCs/>
          <w:sz w:val="22"/>
          <w:szCs w:val="22"/>
        </w:rPr>
        <w:t>sei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sei </w:t>
      </w:r>
      <w:r>
        <w:rPr>
          <w:sz w:val="22"/>
          <w:szCs w:val="22"/>
        </w:rPr>
        <w:t xml:space="preserve">kleinräumig gewesen – das Dorf und ein wenig darüber hinaus. Das </w:t>
      </w:r>
      <w:r>
        <w:rPr>
          <w:b/>
          <w:bCs/>
          <w:sz w:val="22"/>
          <w:szCs w:val="22"/>
        </w:rPr>
        <w:t xml:space="preserve">sei </w:t>
      </w:r>
      <w:r>
        <w:rPr>
          <w:sz w:val="22"/>
          <w:szCs w:val="22"/>
        </w:rPr>
        <w:t xml:space="preserve">eine vergleichsweise egalitäre Gesellschaft gewesen, klassisches Fach-arbeitermilieu ohne die großen Einkommensunterschiede. </w:t>
      </w:r>
    </w:p>
    <w:p w:rsidR="00717658" w:rsidRDefault="00717658" w:rsidP="00717658">
      <w:pPr>
        <w:pStyle w:val="Default"/>
        <w:rPr>
          <w:sz w:val="22"/>
          <w:szCs w:val="22"/>
        </w:rPr>
      </w:pPr>
    </w:p>
    <w:p w:rsidR="00717658" w:rsidRDefault="00717658" w:rsidP="0071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Bundespräsident wird gefragt, inwiefern er seine Tochter bürgerlich erzogen habe. </w:t>
      </w:r>
    </w:p>
    <w:p w:rsidR="00717658" w:rsidRDefault="00717658" w:rsidP="00620E7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Frank-Walter </w:t>
      </w:r>
      <w:proofErr w:type="spellStart"/>
      <w:r>
        <w:rPr>
          <w:sz w:val="22"/>
          <w:szCs w:val="22"/>
        </w:rPr>
        <w:t>Steinmeyer</w:t>
      </w:r>
      <w:proofErr w:type="spellEnd"/>
      <w:r>
        <w:rPr>
          <w:sz w:val="22"/>
          <w:szCs w:val="22"/>
        </w:rPr>
        <w:t xml:space="preserve"> antwortet, dass er das wahrscheinlich getan </w:t>
      </w:r>
      <w:r>
        <w:rPr>
          <w:b/>
          <w:bCs/>
          <w:sz w:val="22"/>
          <w:szCs w:val="22"/>
        </w:rPr>
        <w:t xml:space="preserve">habe </w:t>
      </w:r>
      <w:r>
        <w:rPr>
          <w:sz w:val="22"/>
          <w:szCs w:val="22"/>
        </w:rPr>
        <w:t xml:space="preserve">– im Sinne von </w:t>
      </w:r>
      <w:proofErr w:type="spellStart"/>
      <w:r>
        <w:rPr>
          <w:sz w:val="22"/>
          <w:szCs w:val="22"/>
        </w:rPr>
        <w:t>Selbstbe</w:t>
      </w:r>
      <w:proofErr w:type="spellEnd"/>
      <w:r>
        <w:rPr>
          <w:sz w:val="22"/>
          <w:szCs w:val="22"/>
        </w:rPr>
        <w:t xml:space="preserve">-stimmung und Eigenständigkeit. Er </w:t>
      </w:r>
      <w:r>
        <w:rPr>
          <w:b/>
          <w:bCs/>
          <w:sz w:val="22"/>
          <w:szCs w:val="22"/>
        </w:rPr>
        <w:t xml:space="preserve">frage </w:t>
      </w:r>
      <w:r>
        <w:rPr>
          <w:sz w:val="22"/>
          <w:szCs w:val="22"/>
        </w:rPr>
        <w:t xml:space="preserve">sich aber, welche Eltern darüber </w:t>
      </w:r>
      <w:r>
        <w:rPr>
          <w:b/>
          <w:bCs/>
          <w:sz w:val="22"/>
          <w:szCs w:val="22"/>
        </w:rPr>
        <w:t>nachdächten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nachdenken würden</w:t>
      </w:r>
      <w:r>
        <w:rPr>
          <w:sz w:val="22"/>
          <w:szCs w:val="22"/>
        </w:rPr>
        <w:t xml:space="preserve">, ob „bürgerlich" </w:t>
      </w:r>
      <w:r>
        <w:rPr>
          <w:b/>
          <w:bCs/>
          <w:sz w:val="22"/>
          <w:szCs w:val="22"/>
        </w:rPr>
        <w:t>sei</w:t>
      </w:r>
      <w:r>
        <w:rPr>
          <w:sz w:val="22"/>
          <w:szCs w:val="22"/>
        </w:rPr>
        <w:t xml:space="preserve">, was sie ihren Kindern </w:t>
      </w:r>
      <w:r>
        <w:rPr>
          <w:b/>
          <w:bCs/>
          <w:sz w:val="22"/>
          <w:szCs w:val="22"/>
        </w:rPr>
        <w:t>vermittelten/vermitteln würden</w:t>
      </w:r>
      <w:r>
        <w:rPr>
          <w:sz w:val="22"/>
          <w:szCs w:val="22"/>
        </w:rPr>
        <w:t xml:space="preserve">? Allen </w:t>
      </w:r>
      <w:r>
        <w:rPr>
          <w:b/>
          <w:bCs/>
          <w:sz w:val="22"/>
          <w:szCs w:val="22"/>
        </w:rPr>
        <w:t xml:space="preserve">gehe </w:t>
      </w:r>
      <w:r>
        <w:rPr>
          <w:sz w:val="22"/>
          <w:szCs w:val="22"/>
        </w:rPr>
        <w:t xml:space="preserve">es doch vor allem darum, ihren Kindern das mitzugeben, was sie für ein Leben auf eigenen Füßen und für ein soziales Miteinander </w:t>
      </w:r>
      <w:r>
        <w:rPr>
          <w:b/>
          <w:bCs/>
          <w:sz w:val="22"/>
          <w:szCs w:val="22"/>
        </w:rPr>
        <w:t>brauchten/brauchen würden</w:t>
      </w:r>
      <w:r>
        <w:rPr>
          <w:sz w:val="22"/>
          <w:szCs w:val="22"/>
        </w:rPr>
        <w:t xml:space="preserve">. Das </w:t>
      </w:r>
      <w:r>
        <w:rPr>
          <w:b/>
          <w:bCs/>
          <w:sz w:val="22"/>
          <w:szCs w:val="22"/>
        </w:rPr>
        <w:t xml:space="preserve">sei </w:t>
      </w:r>
      <w:r>
        <w:rPr>
          <w:sz w:val="22"/>
          <w:szCs w:val="22"/>
        </w:rPr>
        <w:t xml:space="preserve">heute vielleicht noch wichtiger geworden. </w:t>
      </w:r>
    </w:p>
    <w:p w:rsidR="00717658" w:rsidRDefault="00717658" w:rsidP="00717658">
      <w:pPr>
        <w:pStyle w:val="Default"/>
        <w:rPr>
          <w:sz w:val="22"/>
          <w:szCs w:val="22"/>
        </w:rPr>
      </w:pPr>
    </w:p>
    <w:p w:rsidR="00717658" w:rsidRDefault="00717658" w:rsidP="0071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Auf die Rückfrage, wie er das </w:t>
      </w:r>
      <w:r>
        <w:rPr>
          <w:b/>
          <w:bCs/>
          <w:sz w:val="22"/>
          <w:szCs w:val="22"/>
        </w:rPr>
        <w:t>meine</w:t>
      </w:r>
      <w:r>
        <w:rPr>
          <w:sz w:val="22"/>
          <w:szCs w:val="22"/>
        </w:rPr>
        <w:t xml:space="preserve">, sagt </w:t>
      </w:r>
      <w:proofErr w:type="spellStart"/>
      <w:r>
        <w:rPr>
          <w:sz w:val="22"/>
          <w:szCs w:val="22"/>
        </w:rPr>
        <w:t>Steinmeyer</w:t>
      </w:r>
      <w:proofErr w:type="spellEnd"/>
      <w:r>
        <w:rPr>
          <w:sz w:val="22"/>
          <w:szCs w:val="22"/>
        </w:rPr>
        <w:t xml:space="preserve">, </w:t>
      </w:r>
    </w:p>
    <w:p w:rsidR="00717658" w:rsidRDefault="00717658" w:rsidP="00620E72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wenn</w:t>
      </w:r>
      <w:proofErr w:type="gramEnd"/>
      <w:r>
        <w:rPr>
          <w:sz w:val="22"/>
          <w:szCs w:val="22"/>
        </w:rPr>
        <w:t xml:space="preserve"> er die Generation seiner Tochter </w:t>
      </w:r>
      <w:r>
        <w:rPr>
          <w:b/>
          <w:bCs/>
          <w:sz w:val="22"/>
          <w:szCs w:val="22"/>
        </w:rPr>
        <w:t>betrachte</w:t>
      </w:r>
      <w:r>
        <w:rPr>
          <w:sz w:val="22"/>
          <w:szCs w:val="22"/>
        </w:rPr>
        <w:t xml:space="preserve">, dann </w:t>
      </w:r>
      <w:r>
        <w:rPr>
          <w:b/>
          <w:bCs/>
          <w:sz w:val="22"/>
          <w:szCs w:val="22"/>
        </w:rPr>
        <w:t xml:space="preserve">unterscheide </w:t>
      </w:r>
      <w:r>
        <w:rPr>
          <w:sz w:val="22"/>
          <w:szCs w:val="22"/>
        </w:rPr>
        <w:t xml:space="preserve">sich das doch sehr von den Erfahrungen, die sie selber im gleichen Alter durchgemacht </w:t>
      </w:r>
      <w:r>
        <w:rPr>
          <w:b/>
          <w:bCs/>
          <w:sz w:val="22"/>
          <w:szCs w:val="22"/>
        </w:rPr>
        <w:t>hätten</w:t>
      </w:r>
      <w:r>
        <w:rPr>
          <w:sz w:val="22"/>
          <w:szCs w:val="22"/>
        </w:rPr>
        <w:t xml:space="preserve">. So früh selbstständig zu sein und auch so mobil, darüber </w:t>
      </w:r>
      <w:r>
        <w:rPr>
          <w:b/>
          <w:bCs/>
          <w:sz w:val="22"/>
          <w:szCs w:val="22"/>
        </w:rPr>
        <w:t xml:space="preserve">staunten </w:t>
      </w:r>
      <w:r>
        <w:rPr>
          <w:sz w:val="22"/>
          <w:szCs w:val="22"/>
        </w:rPr>
        <w:t>sie/</w:t>
      </w:r>
      <w:r>
        <w:rPr>
          <w:b/>
          <w:bCs/>
          <w:sz w:val="22"/>
          <w:szCs w:val="22"/>
        </w:rPr>
        <w:t xml:space="preserve">würden </w:t>
      </w:r>
      <w:r>
        <w:rPr>
          <w:sz w:val="22"/>
          <w:szCs w:val="22"/>
        </w:rPr>
        <w:t xml:space="preserve">sie heute ja als Eltern </w:t>
      </w:r>
      <w:r>
        <w:rPr>
          <w:b/>
          <w:bCs/>
          <w:sz w:val="22"/>
          <w:szCs w:val="22"/>
        </w:rPr>
        <w:t>staunen</w:t>
      </w:r>
      <w:r>
        <w:rPr>
          <w:sz w:val="22"/>
          <w:szCs w:val="22"/>
        </w:rPr>
        <w:t xml:space="preserve">. Aber Kinder, die das Elternhaus, auch die Grenzen des eigenen Landes mal hinter sich gelassen </w:t>
      </w:r>
      <w:r>
        <w:rPr>
          <w:b/>
          <w:bCs/>
          <w:sz w:val="22"/>
          <w:szCs w:val="22"/>
        </w:rPr>
        <w:t>hätten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nähmen </w:t>
      </w:r>
      <w:r>
        <w:rPr>
          <w:sz w:val="22"/>
          <w:szCs w:val="22"/>
        </w:rPr>
        <w:t xml:space="preserve">davon sehr viel mit fürs Leben. </w:t>
      </w:r>
    </w:p>
    <w:p w:rsidR="00717658" w:rsidRDefault="00717658"/>
    <w:p w:rsidR="00717658" w:rsidRDefault="00717658"/>
    <w:sectPr w:rsidR="00717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B5A616"/>
    <w:multiLevelType w:val="hybridMultilevel"/>
    <w:tmpl w:val="98DD7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EF4F31"/>
    <w:multiLevelType w:val="hybridMultilevel"/>
    <w:tmpl w:val="A73935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E64070"/>
    <w:multiLevelType w:val="hybridMultilevel"/>
    <w:tmpl w:val="19F87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83CB"/>
    <w:multiLevelType w:val="hybridMultilevel"/>
    <w:tmpl w:val="E63D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3DF771"/>
    <w:multiLevelType w:val="hybridMultilevel"/>
    <w:tmpl w:val="680886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BC6B39"/>
    <w:multiLevelType w:val="hybridMultilevel"/>
    <w:tmpl w:val="A1E80E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58"/>
    <w:rsid w:val="00620E72"/>
    <w:rsid w:val="00717658"/>
    <w:rsid w:val="00E5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DA397-9FDE-4F03-BACC-19F899C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76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R.</dc:creator>
  <cp:keywords/>
  <dc:description/>
  <cp:lastModifiedBy>N. R.</cp:lastModifiedBy>
  <cp:revision>1</cp:revision>
  <dcterms:created xsi:type="dcterms:W3CDTF">2020-04-17T16:13:00Z</dcterms:created>
  <dcterms:modified xsi:type="dcterms:W3CDTF">2020-04-17T16:30:00Z</dcterms:modified>
</cp:coreProperties>
</file>